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94D2" w14:textId="77777777" w:rsidR="00194F48" w:rsidRPr="00AE6B66" w:rsidRDefault="00194F48" w:rsidP="00194F48">
      <w:pPr>
        <w:pStyle w:val="Body"/>
        <w:jc w:val="right"/>
      </w:pPr>
      <w:r w:rsidRPr="00AE6B66">
        <w:t xml:space="preserve">Spett.le </w:t>
      </w:r>
    </w:p>
    <w:p w14:paraId="250C2305" w14:textId="36357215" w:rsidR="00194F48" w:rsidRPr="00AE6B66" w:rsidRDefault="00194F48" w:rsidP="00194F48">
      <w:pPr>
        <w:pStyle w:val="Body"/>
        <w:jc w:val="right"/>
        <w:rPr>
          <w:b/>
          <w:bCs/>
          <w:color w:val="102C53" w:themeColor="accent1"/>
        </w:rPr>
      </w:pPr>
      <w:r w:rsidRPr="00AE6B66">
        <w:rPr>
          <w:b/>
          <w:bCs/>
          <w:color w:val="102C53" w:themeColor="accent1"/>
        </w:rPr>
        <w:t>Politecnico di Milano</w:t>
      </w:r>
    </w:p>
    <w:p w14:paraId="3B667203" w14:textId="0E54DAFB" w:rsidR="00AE6B66" w:rsidRPr="00AE6B66" w:rsidRDefault="00AE6B66" w:rsidP="00194F48">
      <w:pPr>
        <w:pStyle w:val="Body"/>
        <w:jc w:val="right"/>
        <w:rPr>
          <w:b/>
          <w:bCs/>
          <w:color w:val="102C53" w:themeColor="accent1"/>
        </w:rPr>
      </w:pPr>
      <w:r w:rsidRPr="00AE6B66">
        <w:rPr>
          <w:b/>
          <w:bCs/>
          <w:color w:val="102C53" w:themeColor="accent1"/>
        </w:rPr>
        <w:t>Area Gestione Infrastrutture e Servizi</w:t>
      </w:r>
    </w:p>
    <w:p w14:paraId="5DA82B6A" w14:textId="77777777" w:rsidR="00194F48" w:rsidRPr="00AE6B66" w:rsidRDefault="00194F48" w:rsidP="00194F48">
      <w:pPr>
        <w:pStyle w:val="Body"/>
        <w:jc w:val="right"/>
      </w:pPr>
      <w:r w:rsidRPr="00AE6B66">
        <w:t>Piazza Leonardo da Vinci, 32</w:t>
      </w:r>
    </w:p>
    <w:p w14:paraId="17966EFB" w14:textId="19EFA178" w:rsidR="00194F48" w:rsidRPr="00AE6B66" w:rsidRDefault="00194F48" w:rsidP="00194F48">
      <w:pPr>
        <w:pStyle w:val="Body"/>
        <w:jc w:val="right"/>
      </w:pPr>
      <w:r w:rsidRPr="00AE6B66">
        <w:t>20133 Milano</w:t>
      </w:r>
    </w:p>
    <w:p w14:paraId="1912278A" w14:textId="77777777" w:rsidR="00194F48" w:rsidRDefault="00194F48" w:rsidP="00194F48">
      <w:pPr>
        <w:pStyle w:val="Body"/>
        <w:jc w:val="right"/>
        <w:rPr>
          <w:sz w:val="22"/>
          <w:szCs w:val="22"/>
        </w:rPr>
      </w:pPr>
    </w:p>
    <w:p w14:paraId="5B164D50" w14:textId="77777777" w:rsidR="00625390" w:rsidRDefault="00625390" w:rsidP="009707EA">
      <w:pPr>
        <w:spacing w:after="0" w:line="300" w:lineRule="exact"/>
        <w:jc w:val="both"/>
        <w:rPr>
          <w:rFonts w:ascii="Manrope" w:hAnsi="Manrope" w:cstheme="minorHAnsi"/>
          <w:sz w:val="20"/>
          <w:szCs w:val="20"/>
        </w:rPr>
      </w:pPr>
    </w:p>
    <w:p w14:paraId="5644FAF7" w14:textId="7C5122BA" w:rsidR="00592DB9" w:rsidRDefault="00AE6B66" w:rsidP="009707EA">
      <w:pPr>
        <w:spacing w:after="0" w:line="300" w:lineRule="exact"/>
        <w:jc w:val="both"/>
        <w:rPr>
          <w:rFonts w:ascii="Manrope" w:hAnsi="Manrope" w:cstheme="minorHAnsi"/>
          <w:sz w:val="20"/>
          <w:szCs w:val="20"/>
        </w:rPr>
      </w:pPr>
      <w:r>
        <w:rPr>
          <w:rFonts w:ascii="Manrope" w:hAnsi="Manrope" w:cstheme="minorHAnsi"/>
          <w:sz w:val="20"/>
          <w:szCs w:val="20"/>
        </w:rPr>
        <w:t>La sottoscritta Impresa</w:t>
      </w:r>
      <w:r w:rsidR="009707EA" w:rsidRPr="009707EA">
        <w:rPr>
          <w:rFonts w:ascii="Manrope" w:hAnsi="Manrope" w:cstheme="minorHAnsi"/>
          <w:iCs/>
          <w:color w:val="102C53" w:themeColor="accent1"/>
          <w:sz w:val="18"/>
          <w:szCs w:val="18"/>
        </w:rPr>
        <w:t xml:space="preserve"> </w:t>
      </w:r>
      <w:r w:rsidR="008710C8">
        <w:rPr>
          <w:rFonts w:ascii="Manrope" w:hAnsi="Manrope" w:cstheme="minorHAnsi"/>
          <w:sz w:val="20"/>
          <w:szCs w:val="20"/>
        </w:rPr>
        <w:t>_______________</w:t>
      </w:r>
      <w:r>
        <w:rPr>
          <w:rFonts w:ascii="Manrope" w:hAnsi="Manrope" w:cstheme="minorHAnsi"/>
          <w:sz w:val="20"/>
          <w:szCs w:val="20"/>
        </w:rPr>
        <w:t>_______</w:t>
      </w:r>
      <w:r w:rsidR="008710C8">
        <w:rPr>
          <w:rFonts w:ascii="Manrope" w:hAnsi="Manrope" w:cstheme="minorHAnsi"/>
          <w:sz w:val="20"/>
          <w:szCs w:val="20"/>
        </w:rPr>
        <w:t xml:space="preserve"> </w:t>
      </w:r>
      <w:r w:rsidR="00194F48">
        <w:rPr>
          <w:rFonts w:ascii="Manrope" w:hAnsi="Manrope" w:cstheme="minorHAnsi"/>
          <w:sz w:val="20"/>
          <w:szCs w:val="20"/>
        </w:rPr>
        <w:t xml:space="preserve">con sede </w:t>
      </w:r>
      <w:r>
        <w:rPr>
          <w:rFonts w:ascii="Manrope" w:hAnsi="Manrope" w:cstheme="minorHAnsi"/>
          <w:sz w:val="20"/>
          <w:szCs w:val="20"/>
        </w:rPr>
        <w:t>e domicilio fiscale</w:t>
      </w:r>
      <w:r w:rsidR="00194F48">
        <w:rPr>
          <w:rFonts w:ascii="Manrope" w:hAnsi="Manrope" w:cstheme="minorHAnsi"/>
          <w:sz w:val="20"/>
          <w:szCs w:val="20"/>
        </w:rPr>
        <w:t xml:space="preserve"> in _________</w:t>
      </w:r>
      <w:r>
        <w:rPr>
          <w:rFonts w:ascii="Manrope" w:hAnsi="Manrope" w:cstheme="minorHAnsi"/>
          <w:sz w:val="20"/>
          <w:szCs w:val="20"/>
        </w:rPr>
        <w:t>________________________</w:t>
      </w:r>
      <w:r w:rsidR="00194F48">
        <w:rPr>
          <w:rFonts w:ascii="Manrope" w:hAnsi="Manrope" w:cstheme="minorHAnsi"/>
          <w:sz w:val="20"/>
          <w:szCs w:val="20"/>
        </w:rPr>
        <w:t>, C.F. ______________, P.IVA _______________, PEC _____________</w:t>
      </w:r>
      <w:r>
        <w:rPr>
          <w:rFonts w:ascii="Manrope" w:hAnsi="Manrope" w:cstheme="minorHAnsi"/>
          <w:sz w:val="20"/>
          <w:szCs w:val="20"/>
        </w:rPr>
        <w:t xml:space="preserve"> telefax ______________, tel. ______________, e-mail _____________________</w:t>
      </w:r>
    </w:p>
    <w:p w14:paraId="781B1CE7" w14:textId="58D71BA3" w:rsidR="00AE6B66" w:rsidRPr="007555C8" w:rsidRDefault="00AE6B66" w:rsidP="009707EA">
      <w:pPr>
        <w:spacing w:after="0" w:line="300" w:lineRule="exact"/>
        <w:jc w:val="both"/>
        <w:rPr>
          <w:rFonts w:ascii="Manrope" w:hAnsi="Manrope" w:cstheme="minorHAnsi"/>
          <w:i/>
          <w:color w:val="102C53" w:themeColor="accent1"/>
          <w:sz w:val="18"/>
          <w:szCs w:val="18"/>
          <w:u w:val="single"/>
        </w:rPr>
      </w:pPr>
      <w:r>
        <w:rPr>
          <w:rFonts w:ascii="Manrope" w:hAnsi="Manrope" w:cstheme="minorHAnsi"/>
          <w:sz w:val="20"/>
          <w:szCs w:val="20"/>
        </w:rPr>
        <w:t xml:space="preserve">Nella persona del legale rappresentante _________________________________ nato/a </w:t>
      </w:r>
      <w:proofErr w:type="spellStart"/>
      <w:r>
        <w:rPr>
          <w:rFonts w:ascii="Manrope" w:hAnsi="Manrope" w:cstheme="minorHAnsi"/>
          <w:sz w:val="20"/>
          <w:szCs w:val="20"/>
        </w:rPr>
        <w:t>a</w:t>
      </w:r>
      <w:proofErr w:type="spellEnd"/>
      <w:r>
        <w:rPr>
          <w:rFonts w:ascii="Manrope" w:hAnsi="Manrope" w:cstheme="minorHAnsi"/>
          <w:sz w:val="20"/>
          <w:szCs w:val="20"/>
        </w:rPr>
        <w:t xml:space="preserve"> ____________________, il ________________ e residente in _______________________________</w:t>
      </w:r>
      <w:r w:rsidR="007A133F">
        <w:rPr>
          <w:rFonts w:ascii="Manrope" w:hAnsi="Manrope" w:cstheme="minorHAnsi"/>
          <w:sz w:val="20"/>
          <w:szCs w:val="20"/>
        </w:rPr>
        <w:t>__________________________________________</w:t>
      </w:r>
    </w:p>
    <w:p w14:paraId="548949EE" w14:textId="4ADEA7D4" w:rsidR="00243D21" w:rsidRPr="00243D21" w:rsidRDefault="009707EA" w:rsidP="00243D21">
      <w:pPr>
        <w:spacing w:before="240" w:after="240" w:line="300" w:lineRule="exact"/>
        <w:jc w:val="center"/>
        <w:rPr>
          <w:rFonts w:ascii="Manrope" w:hAnsi="Manrope" w:cstheme="minorHAnsi"/>
          <w:b/>
          <w:bCs/>
          <w:color w:val="102C53" w:themeColor="accent1"/>
          <w:sz w:val="24"/>
          <w:szCs w:val="24"/>
        </w:rPr>
      </w:pPr>
      <w:r>
        <w:rPr>
          <w:rFonts w:ascii="Manrope" w:hAnsi="Manrope" w:cstheme="minorHAnsi"/>
          <w:b/>
          <w:bCs/>
          <w:color w:val="102C53" w:themeColor="accent1"/>
          <w:sz w:val="24"/>
          <w:szCs w:val="24"/>
        </w:rPr>
        <w:t>DICHIARA</w:t>
      </w:r>
    </w:p>
    <w:p w14:paraId="1BEF8A01" w14:textId="06A9F24D" w:rsidR="00272C29" w:rsidRDefault="00AE6B66" w:rsidP="007A133F">
      <w:pPr>
        <w:pStyle w:val="Body"/>
        <w:jc w:val="both"/>
      </w:pPr>
      <w:r w:rsidRPr="00AE6B66">
        <w:t>ai sensi degli articoli 46 e 47 del DPR 28 dicembre 2000 n. 445, consapevole delle sanzioni penali, nel caso di dichiarazioni non veritiere, di formazione o uso di atti falsi, richiamate dall’art.</w:t>
      </w:r>
      <w:r w:rsidR="007A133F">
        <w:t xml:space="preserve"> </w:t>
      </w:r>
      <w:r w:rsidRPr="00AE6B66">
        <w:t>76 D.P.R. 28 dicembre 2000</w:t>
      </w:r>
      <w:r w:rsidR="007A133F">
        <w:t xml:space="preserve"> n. 445</w:t>
      </w:r>
      <w:r w:rsidRPr="00AE6B66">
        <w:t xml:space="preserve"> e della decadenza dei benefici prevista dall'art. 75 del medesimo D.P.R. in caso di dichiarazioni false e mendaci, sotto la propria responsabilità che in ottemperanza agli obblighi previsti dalla </w:t>
      </w:r>
      <w:r w:rsidR="007A133F">
        <w:t>L</w:t>
      </w:r>
      <w:r w:rsidRPr="00AE6B66">
        <w:t>egge 1</w:t>
      </w:r>
      <w:r w:rsidR="007A133F">
        <w:t xml:space="preserve">3 agosto </w:t>
      </w:r>
      <w:r w:rsidRPr="00AE6B66">
        <w:t>2010 n. 136 il conto corrente:</w:t>
      </w:r>
    </w:p>
    <w:p w14:paraId="3BA6AF37" w14:textId="10C0F1FD" w:rsidR="00AE6B66" w:rsidRDefault="00AE6B66" w:rsidP="007A133F">
      <w:pPr>
        <w:pStyle w:val="Body"/>
        <w:tabs>
          <w:tab w:val="left" w:pos="1467"/>
          <w:tab w:val="left" w:pos="3084"/>
        </w:tabs>
        <w:spacing w:after="120"/>
      </w:pPr>
      <w:sdt>
        <w:sdtPr>
          <w:id w:val="-1913453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133F">
            <w:rPr>
              <w:rFonts w:ascii="MS Gothic" w:eastAsia="MS Gothic" w:hAnsi="MS Gothic" w:hint="eastAsia"/>
            </w:rPr>
            <w:t>☐</w:t>
          </w:r>
        </w:sdtContent>
      </w:sdt>
      <w:r>
        <w:t>bancario</w:t>
      </w:r>
      <w:r w:rsidR="007A133F">
        <w:tab/>
      </w:r>
      <w:r>
        <w:t xml:space="preserve"> </w:t>
      </w:r>
      <w:sdt>
        <w:sdtPr>
          <w:id w:val="-1020162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133F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postale </w:t>
      </w:r>
      <w:r w:rsidR="007A133F">
        <w:tab/>
      </w:r>
      <w:r>
        <w:t xml:space="preserve"> IBAN: __________________________</w:t>
      </w:r>
    </w:p>
    <w:p w14:paraId="15127B15" w14:textId="0E6437C3" w:rsidR="00AE6B66" w:rsidRDefault="00AE6B66" w:rsidP="007A133F">
      <w:pPr>
        <w:pStyle w:val="Data"/>
        <w:tabs>
          <w:tab w:val="left" w:pos="978"/>
          <w:tab w:val="right" w:pos="9638"/>
        </w:tabs>
        <w:spacing w:after="120"/>
        <w:jc w:val="left"/>
      </w:pPr>
      <w:r>
        <w:t xml:space="preserve">su </w:t>
      </w:r>
      <w:r w:rsidRPr="00AE6B66">
        <w:t>cui verrà versato quanto dovuto, è dedicato alle commesse pubbliche in via:</w:t>
      </w:r>
    </w:p>
    <w:p w14:paraId="35BBF28E" w14:textId="5C078B01" w:rsidR="00AE6B66" w:rsidRDefault="00AE6B66" w:rsidP="007A133F">
      <w:pPr>
        <w:pStyle w:val="Data"/>
        <w:tabs>
          <w:tab w:val="left" w:pos="1418"/>
        </w:tabs>
        <w:spacing w:after="120"/>
        <w:jc w:val="left"/>
      </w:pPr>
      <w:sdt>
        <w:sdtPr>
          <w:id w:val="605244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esclusiva</w:t>
      </w:r>
      <w:r w:rsidR="007A133F">
        <w:tab/>
      </w:r>
      <w:r>
        <w:t xml:space="preserve"> </w:t>
      </w:r>
      <w:sdt>
        <w:sdtPr>
          <w:id w:val="13153652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133F">
            <w:rPr>
              <w:rFonts w:ascii="MS Gothic" w:eastAsia="MS Gothic" w:hAnsi="MS Gothic" w:hint="eastAsia"/>
            </w:rPr>
            <w:t>☐</w:t>
          </w:r>
        </w:sdtContent>
      </w:sdt>
      <w:r>
        <w:t>non esclusiva</w:t>
      </w:r>
    </w:p>
    <w:p w14:paraId="450BD2D6" w14:textId="1C1B294B" w:rsidR="00AE6B66" w:rsidRDefault="00AE6B66" w:rsidP="007A133F">
      <w:pPr>
        <w:pStyle w:val="Data"/>
        <w:tabs>
          <w:tab w:val="left" w:pos="978"/>
          <w:tab w:val="left" w:pos="2540"/>
        </w:tabs>
        <w:spacing w:after="0"/>
        <w:jc w:val="left"/>
      </w:pPr>
      <w:r w:rsidRPr="00AE6B66">
        <w:t>dichiar</w:t>
      </w:r>
      <w:r w:rsidR="007A133F">
        <w:t>a</w:t>
      </w:r>
      <w:r w:rsidRPr="00AE6B66">
        <w:t xml:space="preserve"> inoltre che su tale conto corrente sono intestatari e delegati ad operare le seguenti persone: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4"/>
        <w:gridCol w:w="2055"/>
        <w:gridCol w:w="778"/>
        <w:gridCol w:w="2094"/>
        <w:gridCol w:w="487"/>
        <w:gridCol w:w="3050"/>
      </w:tblGrid>
      <w:tr w:rsidR="00AE6B66" w14:paraId="11993F0F" w14:textId="77777777" w:rsidTr="00AE6B66">
        <w:tc>
          <w:tcPr>
            <w:tcW w:w="1164" w:type="dxa"/>
          </w:tcPr>
          <w:p w14:paraId="077B5C14" w14:textId="09EDCC4B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COGNOME:</w:t>
            </w:r>
          </w:p>
        </w:tc>
        <w:tc>
          <w:tcPr>
            <w:tcW w:w="2055" w:type="dxa"/>
          </w:tcPr>
          <w:p w14:paraId="22881035" w14:textId="29EEB72C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14:paraId="58E289C9" w14:textId="70DE3450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NOME:</w:t>
            </w:r>
          </w:p>
        </w:tc>
        <w:tc>
          <w:tcPr>
            <w:tcW w:w="2094" w:type="dxa"/>
          </w:tcPr>
          <w:p w14:paraId="05CCB745" w14:textId="45F5EEB2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87" w:type="dxa"/>
          </w:tcPr>
          <w:p w14:paraId="199F7DFA" w14:textId="17E737B8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CF:</w:t>
            </w:r>
          </w:p>
        </w:tc>
        <w:tc>
          <w:tcPr>
            <w:tcW w:w="3050" w:type="dxa"/>
          </w:tcPr>
          <w:p w14:paraId="16B0A43C" w14:textId="69109CCE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AE6B66" w14:paraId="1DC930E9" w14:textId="77777777" w:rsidTr="00AE6B66">
        <w:tc>
          <w:tcPr>
            <w:tcW w:w="1164" w:type="dxa"/>
          </w:tcPr>
          <w:p w14:paraId="6198F5F0" w14:textId="47522DF1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COGNOME:</w:t>
            </w:r>
          </w:p>
        </w:tc>
        <w:tc>
          <w:tcPr>
            <w:tcW w:w="2055" w:type="dxa"/>
          </w:tcPr>
          <w:p w14:paraId="441FF338" w14:textId="38E45070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14:paraId="18C28EED" w14:textId="36B946F3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NOME:</w:t>
            </w:r>
          </w:p>
        </w:tc>
        <w:tc>
          <w:tcPr>
            <w:tcW w:w="2094" w:type="dxa"/>
          </w:tcPr>
          <w:p w14:paraId="7AF1DCEE" w14:textId="06D30918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87" w:type="dxa"/>
          </w:tcPr>
          <w:p w14:paraId="2BB59790" w14:textId="7CE3AE4B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CF:</w:t>
            </w:r>
          </w:p>
        </w:tc>
        <w:tc>
          <w:tcPr>
            <w:tcW w:w="3050" w:type="dxa"/>
          </w:tcPr>
          <w:p w14:paraId="708447F3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AE6B66" w14:paraId="2DAD3376" w14:textId="77777777" w:rsidTr="00AE6B66">
        <w:tc>
          <w:tcPr>
            <w:tcW w:w="1164" w:type="dxa"/>
          </w:tcPr>
          <w:p w14:paraId="66DFD17E" w14:textId="7846EA37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COGNOME:</w:t>
            </w:r>
          </w:p>
        </w:tc>
        <w:tc>
          <w:tcPr>
            <w:tcW w:w="2055" w:type="dxa"/>
          </w:tcPr>
          <w:p w14:paraId="3374C6F6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14:paraId="22018C55" w14:textId="539428F4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NOME:</w:t>
            </w:r>
          </w:p>
        </w:tc>
        <w:tc>
          <w:tcPr>
            <w:tcW w:w="2094" w:type="dxa"/>
          </w:tcPr>
          <w:p w14:paraId="30715EDD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87" w:type="dxa"/>
          </w:tcPr>
          <w:p w14:paraId="085110CA" w14:textId="75F404E9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CF:</w:t>
            </w:r>
          </w:p>
        </w:tc>
        <w:tc>
          <w:tcPr>
            <w:tcW w:w="3050" w:type="dxa"/>
          </w:tcPr>
          <w:p w14:paraId="28FDDA52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AE6B66" w14:paraId="499D431E" w14:textId="77777777" w:rsidTr="00AE6B66">
        <w:tc>
          <w:tcPr>
            <w:tcW w:w="1164" w:type="dxa"/>
          </w:tcPr>
          <w:p w14:paraId="7C2E9D6A" w14:textId="53240FDC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COGNOME:</w:t>
            </w:r>
          </w:p>
        </w:tc>
        <w:tc>
          <w:tcPr>
            <w:tcW w:w="2055" w:type="dxa"/>
          </w:tcPr>
          <w:p w14:paraId="2359F6A7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14:paraId="4D583AE9" w14:textId="29814C41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NOME:</w:t>
            </w:r>
          </w:p>
        </w:tc>
        <w:tc>
          <w:tcPr>
            <w:tcW w:w="2094" w:type="dxa"/>
          </w:tcPr>
          <w:p w14:paraId="4CD8D91B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87" w:type="dxa"/>
          </w:tcPr>
          <w:p w14:paraId="360DC031" w14:textId="60573194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CF:</w:t>
            </w:r>
          </w:p>
        </w:tc>
        <w:tc>
          <w:tcPr>
            <w:tcW w:w="3050" w:type="dxa"/>
          </w:tcPr>
          <w:p w14:paraId="4892FA68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AE6B66" w14:paraId="4BE8B349" w14:textId="77777777" w:rsidTr="00AE6B66">
        <w:tc>
          <w:tcPr>
            <w:tcW w:w="1164" w:type="dxa"/>
          </w:tcPr>
          <w:p w14:paraId="7D196CAB" w14:textId="72BB3EBB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COGNOME:</w:t>
            </w:r>
          </w:p>
        </w:tc>
        <w:tc>
          <w:tcPr>
            <w:tcW w:w="2055" w:type="dxa"/>
          </w:tcPr>
          <w:p w14:paraId="536ADF78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14:paraId="460BE878" w14:textId="14628AB7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NOME:</w:t>
            </w:r>
          </w:p>
        </w:tc>
        <w:tc>
          <w:tcPr>
            <w:tcW w:w="2094" w:type="dxa"/>
          </w:tcPr>
          <w:p w14:paraId="51E21052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87" w:type="dxa"/>
          </w:tcPr>
          <w:p w14:paraId="6898F3A0" w14:textId="23704ED9" w:rsidR="00AE6B66" w:rsidRPr="007A133F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i/>
                <w:iCs/>
                <w:sz w:val="18"/>
                <w:szCs w:val="18"/>
              </w:rPr>
            </w:pPr>
            <w:r w:rsidRPr="007A133F">
              <w:rPr>
                <w:i/>
                <w:iCs/>
                <w:sz w:val="18"/>
                <w:szCs w:val="18"/>
              </w:rPr>
              <w:t>CF:</w:t>
            </w:r>
          </w:p>
        </w:tc>
        <w:tc>
          <w:tcPr>
            <w:tcW w:w="3050" w:type="dxa"/>
          </w:tcPr>
          <w:p w14:paraId="4EC73929" w14:textId="77777777" w:rsidR="00AE6B66" w:rsidRPr="00AE6B66" w:rsidRDefault="00AE6B66" w:rsidP="00AE6B66">
            <w:pPr>
              <w:pStyle w:val="Data"/>
              <w:tabs>
                <w:tab w:val="left" w:pos="978"/>
                <w:tab w:val="left" w:pos="2540"/>
              </w:tabs>
              <w:spacing w:after="0"/>
              <w:jc w:val="left"/>
              <w:rPr>
                <w:sz w:val="18"/>
                <w:szCs w:val="18"/>
              </w:rPr>
            </w:pPr>
          </w:p>
        </w:tc>
      </w:tr>
    </w:tbl>
    <w:p w14:paraId="06F3A326" w14:textId="77777777" w:rsidR="00AE6B66" w:rsidRDefault="00AE6B66" w:rsidP="00AE6B66">
      <w:pPr>
        <w:pStyle w:val="Data"/>
        <w:tabs>
          <w:tab w:val="left" w:pos="978"/>
          <w:tab w:val="left" w:pos="2540"/>
        </w:tabs>
        <w:spacing w:after="0"/>
        <w:jc w:val="left"/>
      </w:pPr>
    </w:p>
    <w:p w14:paraId="3E1B33D6" w14:textId="3BA75674" w:rsidR="00AE6B66" w:rsidRDefault="00AE6B66" w:rsidP="007A133F">
      <w:pPr>
        <w:pStyle w:val="Data"/>
        <w:tabs>
          <w:tab w:val="left" w:pos="978"/>
          <w:tab w:val="right" w:pos="9638"/>
        </w:tabs>
        <w:spacing w:after="240"/>
        <w:jc w:val="both"/>
      </w:pPr>
      <w:r w:rsidRPr="007A133F">
        <w:rPr>
          <w:b/>
          <w:bCs/>
        </w:rPr>
        <w:t>LA DICHIARAZIONE DEVE ESSERE CORREDATA DA FOTOCOPIA NON AUTENTICATA DEL DOCUMENTO DI IDENTITA’ DEL SOTTOSCRITTORE IN CORSO DI VALIDIT</w:t>
      </w:r>
      <w:r w:rsidR="007A133F" w:rsidRPr="007A133F">
        <w:rPr>
          <w:b/>
          <w:bCs/>
        </w:rPr>
        <w:t>À</w:t>
      </w:r>
      <w:r w:rsidRPr="00AE6B66">
        <w:t>.</w:t>
      </w:r>
    </w:p>
    <w:p w14:paraId="4A6E625B" w14:textId="01087FCB" w:rsidR="008710C8" w:rsidRDefault="008710C8" w:rsidP="00625390">
      <w:pPr>
        <w:pStyle w:val="Data"/>
        <w:tabs>
          <w:tab w:val="left" w:pos="978"/>
          <w:tab w:val="right" w:pos="9638"/>
        </w:tabs>
        <w:spacing w:after="240"/>
        <w:jc w:val="left"/>
      </w:pPr>
      <w:r w:rsidRPr="00592DB9">
        <w:rPr>
          <w:i/>
          <w:iCs/>
          <w:highlight w:val="yellow"/>
        </w:rPr>
        <w:t>Luogo</w:t>
      </w:r>
      <w:r w:rsidRPr="00A63FA4">
        <w:t xml:space="preserve">, </w:t>
      </w:r>
      <w:sdt>
        <w:sdtPr>
          <w:alias w:val="Data pubblicazione"/>
          <w:tag w:val=""/>
          <w:id w:val="-1457633099"/>
          <w:placeholder>
            <w:docPart w:val="F4FCC3A7E59A41F7B056E42ED8AE0B5B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6-07-16T00:00:00Z">
            <w:dateFormat w:val="dd/MM/yyyy"/>
            <w:lid w:val="it-IT"/>
            <w:storeMappedDataAs w:val="dateTime"/>
            <w:calendar w:val="gregorian"/>
          </w:date>
        </w:sdtPr>
        <w:sdtEndPr/>
        <w:sdtContent>
          <w:r w:rsidR="00C30EA3">
            <w:t>16/07/2026</w:t>
          </w:r>
        </w:sdtContent>
      </w:sdt>
    </w:p>
    <w:tbl>
      <w:tblPr>
        <w:tblStyle w:val="Grigliatabella"/>
        <w:tblW w:w="352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</w:tblGrid>
      <w:tr w:rsidR="007A133F" w:rsidRPr="00267FF5" w14:paraId="1964E6E3" w14:textId="77777777" w:rsidTr="009659CC">
        <w:trPr>
          <w:jc w:val="right"/>
        </w:trPr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DF8F6" w14:textId="77777777" w:rsidR="007A133F" w:rsidRPr="00BC3C3D" w:rsidRDefault="007A133F" w:rsidP="009659CC">
            <w:pPr>
              <w:keepNext/>
              <w:spacing w:line="300" w:lineRule="exact"/>
              <w:jc w:val="center"/>
              <w:rPr>
                <w:rFonts w:ascii="Manrope" w:eastAsia="Calibri" w:hAnsi="Manrope" w:cstheme="minorHAnsi"/>
                <w:color w:val="FFFFFF" w:themeColor="background1"/>
                <w:sz w:val="16"/>
                <w:szCs w:val="16"/>
                <w:lang w:eastAsia="it-IT"/>
              </w:rPr>
            </w:pPr>
            <w:r>
              <w:tab/>
            </w:r>
            <w:r w:rsidRPr="00BC3C3D">
              <w:rPr>
                <w:rFonts w:ascii="Manrope" w:eastAsia="Calibri" w:hAnsi="Manrope" w:cstheme="minorHAnsi"/>
                <w:color w:val="FFFFFF" w:themeColor="background1"/>
                <w:sz w:val="16"/>
                <w:szCs w:val="16"/>
                <w:lang w:eastAsia="it-IT"/>
              </w:rPr>
              <w:t>NOME</w:t>
            </w:r>
          </w:p>
        </w:tc>
      </w:tr>
      <w:tr w:rsidR="007A133F" w:rsidRPr="00267FF5" w14:paraId="736DF3CE" w14:textId="77777777" w:rsidTr="009659CC">
        <w:trPr>
          <w:jc w:val="right"/>
        </w:trPr>
        <w:tc>
          <w:tcPr>
            <w:tcW w:w="3521" w:type="dxa"/>
            <w:tcBorders>
              <w:top w:val="single" w:sz="4" w:space="0" w:color="auto"/>
            </w:tcBorders>
            <w:shd w:val="clear" w:color="auto" w:fill="auto"/>
          </w:tcPr>
          <w:p w14:paraId="4EFA4D22" w14:textId="18A33E00" w:rsidR="007A133F" w:rsidRPr="00F819A7" w:rsidRDefault="007A133F" w:rsidP="009659CC">
            <w:pPr>
              <w:keepNext/>
              <w:jc w:val="center"/>
              <w:rPr>
                <w:rFonts w:ascii="Manrope" w:eastAsia="Calibri" w:hAnsi="Manrope" w:cstheme="minorHAnsi"/>
                <w:sz w:val="16"/>
                <w:szCs w:val="16"/>
                <w:lang w:eastAsia="it-IT"/>
              </w:rPr>
            </w:pPr>
            <w:r>
              <w:rPr>
                <w:rFonts w:ascii="Manrope" w:eastAsia="Calibri" w:hAnsi="Manrope" w:cstheme="minorHAnsi"/>
                <w:sz w:val="16"/>
                <w:szCs w:val="16"/>
                <w:lang w:eastAsia="it-IT"/>
              </w:rPr>
              <w:t>TIMBRO E FIRMA</w:t>
            </w:r>
          </w:p>
        </w:tc>
      </w:tr>
    </w:tbl>
    <w:p w14:paraId="6D3BC1F9" w14:textId="288D7228" w:rsidR="00AE6B66" w:rsidRPr="00AE6B66" w:rsidRDefault="00AE6B66" w:rsidP="00AE6B66"/>
    <w:p w14:paraId="55613661" w14:textId="0D701CE1" w:rsidR="00AE6B66" w:rsidRPr="00AE6B66" w:rsidRDefault="00AE6B66" w:rsidP="00AE6B66"/>
    <w:p w14:paraId="35491C38" w14:textId="77777777" w:rsidR="00AE6B66" w:rsidRPr="00AE6B66" w:rsidRDefault="00AE6B66" w:rsidP="00AE6B66"/>
    <w:sectPr w:rsidR="00AE6B66" w:rsidRPr="00AE6B66" w:rsidSect="00272C2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652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BDECF" w14:textId="77777777" w:rsidR="00A93F9D" w:rsidRDefault="00A93F9D" w:rsidP="00A93F9D">
      <w:pPr>
        <w:spacing w:after="0" w:line="240" w:lineRule="auto"/>
      </w:pPr>
      <w:r>
        <w:separator/>
      </w:r>
    </w:p>
  </w:endnote>
  <w:endnote w:type="continuationSeparator" w:id="0">
    <w:p w14:paraId="1BCC1C70" w14:textId="77777777" w:rsidR="00A93F9D" w:rsidRDefault="00A93F9D" w:rsidP="00A93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  <w:embedRegular r:id="rId1" w:fontKey="{85EAC7C7-3F29-48C0-9478-6E2CEB618689}"/>
    <w:embedBold r:id="rId2" w:fontKey="{C1011091-89EF-4AAB-873D-B1F5B71E1C5B}"/>
    <w:embedItalic r:id="rId3" w:fontKey="{261C343F-D0D1-47D2-A4D8-20B0A48836FC}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4" w:subsetted="1" w:fontKey="{541D6E57-6141-47D8-9EAB-F9E66734323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6F60" w14:textId="77777777" w:rsidR="00AE6B66" w:rsidRPr="00AE6B66" w:rsidRDefault="00AE6B66" w:rsidP="00AE6B66">
    <w:pPr>
      <w:spacing w:after="0"/>
      <w:jc w:val="both"/>
      <w:rPr>
        <w:sz w:val="14"/>
        <w:szCs w:val="14"/>
      </w:rPr>
    </w:pPr>
    <w:r w:rsidRPr="00AE6B66">
      <w:rPr>
        <w:sz w:val="14"/>
        <w:szCs w:val="14"/>
      </w:rPr>
      <w:t>Il presente documento deve essere restituito compilato e firmato al Politecnico di Milano tramite email all’indirizzo ufficioacquisti@polimi.it o tramite PEC all’indirizzo pecateneo@cert.polimi.it   In entrambi i casi il documento dovrà essere anche firmato digitalmente.</w:t>
    </w:r>
  </w:p>
  <w:p w14:paraId="1CC79A13" w14:textId="027C9D81" w:rsidR="00B068CB" w:rsidRPr="00AE6B66" w:rsidRDefault="00AE6B66" w:rsidP="00AE6B66">
    <w:pPr>
      <w:spacing w:after="0"/>
      <w:jc w:val="both"/>
      <w:rPr>
        <w:sz w:val="14"/>
        <w:szCs w:val="14"/>
      </w:rPr>
    </w:pPr>
    <w:r w:rsidRPr="00AE6B66">
      <w:rPr>
        <w:sz w:val="14"/>
        <w:szCs w:val="14"/>
      </w:rPr>
      <w:t>Si ricorda che è possibile iscriversi all’Elenco Fornitori del Politecnico di Milano online all’indirizzo: http://www.polimi.it/imprese</w:t>
    </w:r>
  </w:p>
  <w:sdt>
    <w:sdtPr>
      <w:id w:val="-1106490974"/>
      <w:docPartObj>
        <w:docPartGallery w:val="Page Numbers (Bottom of Page)"/>
        <w:docPartUnique/>
      </w:docPartObj>
    </w:sdtPr>
    <w:sdtEndPr/>
    <w:sdtContent>
      <w:p w14:paraId="68D9D6A4" w14:textId="043838FB" w:rsidR="0015690B" w:rsidRPr="007523DF" w:rsidRDefault="00AE6B66" w:rsidP="007523DF">
        <w:pPr>
          <w:pStyle w:val="Footer"/>
        </w:pPr>
        <w:r>
          <w:t>MODELLO DICHIARAZIONE CONTO/I CORRENTE/I DEDICATO/I PER LA TRACCIABILITÀ DEI FLUSSI FINANZIARI</w:t>
        </w:r>
        <w:r w:rsidR="00115F39">
          <w:t xml:space="preserve"> </w:t>
        </w:r>
        <w:r w:rsidR="00592DB9" w:rsidRPr="007523DF">
          <w:t xml:space="preserve">    </w:t>
        </w:r>
        <w:r w:rsidR="002F3687" w:rsidRPr="007523DF">
          <w:tab/>
        </w:r>
        <w:r w:rsidR="0066002A" w:rsidRPr="007523DF">
          <w:fldChar w:fldCharType="begin"/>
        </w:r>
        <w:r w:rsidR="0066002A" w:rsidRPr="007523DF">
          <w:instrText>PAGE   \* MERGEFORMAT</w:instrText>
        </w:r>
        <w:r w:rsidR="0066002A" w:rsidRPr="007523DF">
          <w:fldChar w:fldCharType="separate"/>
        </w:r>
        <w:r w:rsidR="0066002A" w:rsidRPr="007523DF">
          <w:t>2</w:t>
        </w:r>
        <w:r w:rsidR="0066002A" w:rsidRPr="007523DF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9F45" w14:textId="3278C122" w:rsidR="00C45008" w:rsidRDefault="00C45008" w:rsidP="00A93CA4">
    <w:pPr>
      <w:pStyle w:val="spazio20"/>
    </w:pPr>
  </w:p>
  <w:p w14:paraId="608CC40E" w14:textId="77777777" w:rsidR="00592DB9" w:rsidRDefault="00592DB9" w:rsidP="00592DB9">
    <w:pPr>
      <w:pStyle w:val="FooterSX"/>
      <w:rPr>
        <w:rStyle w:val="bold"/>
      </w:rPr>
    </w:pPr>
    <w:r>
      <w:rPr>
        <w:rStyle w:val="bold"/>
      </w:rPr>
      <w:t>Area Gestione Infrastrutture e Servizi</w:t>
    </w:r>
  </w:p>
  <w:p w14:paraId="5EEC7673" w14:textId="1F623CA9" w:rsidR="00B535F6" w:rsidRPr="002F3687" w:rsidRDefault="00592DB9" w:rsidP="00592DB9">
    <w:pPr>
      <w:pStyle w:val="Footer"/>
      <w:rPr>
        <w:b/>
        <w:bCs/>
      </w:rPr>
    </w:pPr>
    <w:r w:rsidRPr="005A72D6">
      <w:t>Piazza</w:t>
    </w:r>
    <w:r w:rsidRPr="00F57487">
      <w:t xml:space="preserve"> </w:t>
    </w:r>
    <w:r w:rsidRPr="007523DF">
      <w:t>Leonardo d</w:t>
    </w:r>
    <w:r>
      <w:t>a</w:t>
    </w:r>
    <w:r w:rsidRPr="007523DF">
      <w:t xml:space="preserve"> Vinci, 32 - 20133 Milano</w:t>
    </w:r>
    <w:r w:rsidR="002F3687">
      <w:tab/>
      <w:t>www.polimi.it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E06CD" w14:textId="77777777" w:rsidR="00A93F9D" w:rsidRDefault="00A93F9D" w:rsidP="00A93F9D">
      <w:pPr>
        <w:spacing w:after="0" w:line="240" w:lineRule="auto"/>
      </w:pPr>
      <w:r>
        <w:separator/>
      </w:r>
    </w:p>
  </w:footnote>
  <w:footnote w:type="continuationSeparator" w:id="0">
    <w:p w14:paraId="05D2BD13" w14:textId="77777777" w:rsidR="00A93F9D" w:rsidRDefault="00A93F9D" w:rsidP="00A93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8"/>
    </w:tblGrid>
    <w:tr w:rsidR="00164DC9" w14:paraId="0CB5DD10" w14:textId="77777777" w:rsidTr="00164DC9">
      <w:tc>
        <w:tcPr>
          <w:tcW w:w="9628" w:type="dxa"/>
        </w:tcPr>
        <w:p w14:paraId="04B0C658" w14:textId="518B7452" w:rsidR="00164DC9" w:rsidRDefault="00164DC9" w:rsidP="00164DC9">
          <w:pPr>
            <w:pStyle w:val="Body"/>
          </w:pPr>
          <w:r>
            <w:rPr>
              <w:noProof/>
            </w:rPr>
            <w:drawing>
              <wp:inline distT="0" distB="0" distL="0" distR="0" wp14:anchorId="6DFA3CD6" wp14:editId="33FCCFC9">
                <wp:extent cx="1728000" cy="576000"/>
                <wp:effectExtent l="0" t="0" r="5715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964CC14" w14:textId="00DBCBEC" w:rsidR="00164DC9" w:rsidRDefault="00164DC9" w:rsidP="00164DC9">
    <w:pPr>
      <w:pStyle w:val="Body"/>
    </w:pPr>
  </w:p>
  <w:p w14:paraId="245EF2D7" w14:textId="141EFB02" w:rsidR="00164DC9" w:rsidRDefault="00AE6B66">
    <w:pPr>
      <w:pStyle w:val="Intestazione"/>
    </w:pPr>
    <w:r>
      <w:rPr>
        <w:b/>
        <w:sz w:val="18"/>
      </w:rPr>
      <w:t>S</w:t>
    </w:r>
    <w:r w:rsidRPr="006466C2">
      <w:rPr>
        <w:b/>
        <w:sz w:val="18"/>
      </w:rPr>
      <w:t>GASF/MOD 00</w:t>
    </w:r>
    <w:r>
      <w:rPr>
        <w:b/>
        <w:sz w:val="18"/>
      </w:rPr>
      <w:t>6</w:t>
    </w:r>
    <w:r w:rsidRPr="006466C2">
      <w:rPr>
        <w:b/>
        <w:sz w:val="18"/>
      </w:rPr>
      <w:t xml:space="preserve"> del 13/06/2017</w:t>
    </w:r>
  </w:p>
  <w:p w14:paraId="5FF8E856" w14:textId="77777777" w:rsidR="00164DC9" w:rsidRDefault="00164DC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28"/>
    </w:tblGrid>
    <w:tr w:rsidR="00164DC9" w14:paraId="6BC97110" w14:textId="77777777" w:rsidTr="00164DC9">
      <w:tc>
        <w:tcPr>
          <w:tcW w:w="9628" w:type="dxa"/>
        </w:tcPr>
        <w:p w14:paraId="3E7363D3" w14:textId="0D0DA785" w:rsidR="00164DC9" w:rsidRDefault="00164DC9" w:rsidP="00164DC9">
          <w:pPr>
            <w:pStyle w:val="Body"/>
          </w:pPr>
          <w:r>
            <w:rPr>
              <w:noProof/>
            </w:rPr>
            <w:drawing>
              <wp:inline distT="0" distB="0" distL="0" distR="0" wp14:anchorId="5FE052C9" wp14:editId="3E7BFAF3">
                <wp:extent cx="1728000" cy="576000"/>
                <wp:effectExtent l="0" t="0" r="571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B84D15D" w14:textId="38FB1EB7" w:rsidR="00C45008" w:rsidRDefault="00C45008" w:rsidP="00164DC9">
    <w:pPr>
      <w:pStyle w:val="Body"/>
    </w:pPr>
  </w:p>
  <w:p w14:paraId="3F1739D7" w14:textId="77777777" w:rsidR="00625390" w:rsidRDefault="00625390" w:rsidP="00164DC9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2D10195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1" w15:restartNumberingAfterBreak="0">
    <w:nsid w:val="00000002"/>
    <w:multiLevelType w:val="singleLevel"/>
    <w:tmpl w:val="640EFD5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0000003"/>
    <w:multiLevelType w:val="singleLevel"/>
    <w:tmpl w:val="875671F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3" w15:restartNumberingAfterBreak="0">
    <w:nsid w:val="00000004"/>
    <w:multiLevelType w:val="singleLevel"/>
    <w:tmpl w:val="ADC6F05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Times New Roman"/>
        <w:b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50" w:hanging="360"/>
      </w:pPr>
      <w:rPr>
        <w:rFonts w:cs="Times New Roman" w:hint="default"/>
        <w:b w:val="0"/>
      </w:rPr>
    </w:lvl>
  </w:abstractNum>
  <w:abstractNum w:abstractNumId="6" w15:restartNumberingAfterBreak="0">
    <w:nsid w:val="00000007"/>
    <w:multiLevelType w:val="singleLevel"/>
    <w:tmpl w:val="48B6DC0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7" w15:restartNumberingAfterBreak="0">
    <w:nsid w:val="00000008"/>
    <w:multiLevelType w:val="singleLevel"/>
    <w:tmpl w:val="0B3A03AE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03507E7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0" w15:restartNumberingAfterBreak="0">
    <w:nsid w:val="0000000B"/>
    <w:multiLevelType w:val="singleLevel"/>
    <w:tmpl w:val="14A20AA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 w:val="0"/>
      </w:rPr>
    </w:lvl>
  </w:abstractNum>
  <w:abstractNum w:abstractNumId="1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406D1D"/>
    <w:multiLevelType w:val="multilevel"/>
    <w:tmpl w:val="835012DA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F3A4627"/>
    <w:multiLevelType w:val="hybridMultilevel"/>
    <w:tmpl w:val="D1D8F320"/>
    <w:lvl w:ilvl="0" w:tplc="52062BF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  <w:sz w:val="20"/>
        <w:szCs w:val="20"/>
      </w:rPr>
    </w:lvl>
    <w:lvl w:ilvl="1" w:tplc="C0E80C7A">
      <w:numFmt w:val="bullet"/>
      <w:lvlText w:val="-"/>
      <w:lvlJc w:val="left"/>
      <w:pPr>
        <w:ind w:left="1440" w:hanging="360"/>
      </w:pPr>
      <w:rPr>
        <w:rFonts w:ascii="Manrope" w:eastAsiaTheme="minorHAnsi" w:hAnsi="Manrope" w:cs="Frank Ruhl Libre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E2DF2"/>
    <w:multiLevelType w:val="multilevel"/>
    <w:tmpl w:val="95F8C798"/>
    <w:lvl w:ilvl="0">
      <w:start w:val="1"/>
      <w:numFmt w:val="upperLetter"/>
      <w:pStyle w:val="Titolo2"/>
      <w:lvlText w:val="%1"/>
      <w:lvlJc w:val="left"/>
      <w:pPr>
        <w:ind w:left="340" w:hanging="340"/>
      </w:pPr>
      <w:rPr>
        <w:rFonts w:ascii="Manrope" w:hAnsi="Manrope" w:hint="default"/>
        <w:b/>
        <w:i w:val="0"/>
        <w:color w:val="102C53" w:themeColor="accent1"/>
        <w:sz w:val="22"/>
      </w:rPr>
    </w:lvl>
    <w:lvl w:ilvl="1">
      <w:start w:val="1"/>
      <w:numFmt w:val="decimal"/>
      <w:pStyle w:val="Titolo3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FD4232B"/>
    <w:multiLevelType w:val="hybridMultilevel"/>
    <w:tmpl w:val="B1382BAE"/>
    <w:lvl w:ilvl="0" w:tplc="60B6BC64">
      <w:start w:val="3"/>
      <w:numFmt w:val="bullet"/>
      <w:lvlText w:val="-"/>
      <w:lvlJc w:val="left"/>
      <w:pPr>
        <w:ind w:left="2563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33AC0674"/>
    <w:multiLevelType w:val="hybridMultilevel"/>
    <w:tmpl w:val="75ACC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073D"/>
    <w:multiLevelType w:val="hybridMultilevel"/>
    <w:tmpl w:val="1546A648"/>
    <w:lvl w:ilvl="0" w:tplc="ADBECA00">
      <w:start w:val="1"/>
      <w:numFmt w:val="decimal"/>
      <w:pStyle w:val="ELENCOol"/>
      <w:lvlText w:val="%1."/>
      <w:lvlJc w:val="left"/>
      <w:pPr>
        <w:ind w:left="720" w:hanging="360"/>
      </w:pPr>
      <w:rPr>
        <w:rFonts w:hint="default"/>
      </w:rPr>
    </w:lvl>
    <w:lvl w:ilvl="1" w:tplc="BF8A80BC">
      <w:start w:val="1"/>
      <w:numFmt w:val="bullet"/>
      <w:pStyle w:val="ELENCOul2livello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95E2B"/>
    <w:multiLevelType w:val="hybridMultilevel"/>
    <w:tmpl w:val="29B2F78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8C2872"/>
    <w:multiLevelType w:val="hybridMultilevel"/>
    <w:tmpl w:val="0F58F7B4"/>
    <w:lvl w:ilvl="0" w:tplc="87CACE26">
      <w:numFmt w:val="bullet"/>
      <w:lvlText w:val="-"/>
      <w:lvlJc w:val="left"/>
      <w:pPr>
        <w:ind w:left="1004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9C460A"/>
    <w:multiLevelType w:val="hybridMultilevel"/>
    <w:tmpl w:val="7E9CC1FA"/>
    <w:lvl w:ilvl="0" w:tplc="77C64F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B247F"/>
    <w:multiLevelType w:val="hybridMultilevel"/>
    <w:tmpl w:val="1C7C32D0"/>
    <w:lvl w:ilvl="0" w:tplc="DA405902">
      <w:numFmt w:val="bullet"/>
      <w:pStyle w:val="ELENCOul"/>
      <w:lvlText w:val="-"/>
      <w:lvlJc w:val="left"/>
      <w:pPr>
        <w:ind w:left="2520" w:hanging="360"/>
      </w:pPr>
      <w:rPr>
        <w:rFonts w:ascii="Manrope" w:eastAsiaTheme="minorHAnsi" w:hAnsi="Manrope" w:cs="Frank Ruhl Libre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11"/>
  </w:num>
  <w:num w:numId="5">
    <w:abstractNumId w:val="16"/>
  </w:num>
  <w:num w:numId="6">
    <w:abstractNumId w:val="19"/>
  </w:num>
  <w:num w:numId="7">
    <w:abstractNumId w:val="14"/>
  </w:num>
  <w:num w:numId="8">
    <w:abstractNumId w:val="13"/>
  </w:num>
  <w:num w:numId="9">
    <w:abstractNumId w:val="15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8"/>
  </w:num>
  <w:num w:numId="22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saveSubsetFonts/>
  <w:proofState w:spelling="clean" w:grammar="clean"/>
  <w:defaultTabStop w:val="0"/>
  <w:hyphenationZone w:val="283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9D"/>
    <w:rsid w:val="0002471E"/>
    <w:rsid w:val="000317D1"/>
    <w:rsid w:val="000359E6"/>
    <w:rsid w:val="00054A78"/>
    <w:rsid w:val="000A2977"/>
    <w:rsid w:val="000B018F"/>
    <w:rsid w:val="000B28D1"/>
    <w:rsid w:val="000B645F"/>
    <w:rsid w:val="000C5E54"/>
    <w:rsid w:val="000C7E89"/>
    <w:rsid w:val="0010032B"/>
    <w:rsid w:val="00115F39"/>
    <w:rsid w:val="001163F6"/>
    <w:rsid w:val="00123432"/>
    <w:rsid w:val="0012396A"/>
    <w:rsid w:val="00136F3C"/>
    <w:rsid w:val="001446CA"/>
    <w:rsid w:val="001551AD"/>
    <w:rsid w:val="0015690B"/>
    <w:rsid w:val="00164DC9"/>
    <w:rsid w:val="001671EB"/>
    <w:rsid w:val="00170CD5"/>
    <w:rsid w:val="00193368"/>
    <w:rsid w:val="00194F48"/>
    <w:rsid w:val="0019553C"/>
    <w:rsid w:val="00197496"/>
    <w:rsid w:val="001A29E6"/>
    <w:rsid w:val="001A69C5"/>
    <w:rsid w:val="001B5C3E"/>
    <w:rsid w:val="001E53D3"/>
    <w:rsid w:val="001F0550"/>
    <w:rsid w:val="001F7EF0"/>
    <w:rsid w:val="00215D2B"/>
    <w:rsid w:val="00242443"/>
    <w:rsid w:val="00243D21"/>
    <w:rsid w:val="00255680"/>
    <w:rsid w:val="00255870"/>
    <w:rsid w:val="0026360C"/>
    <w:rsid w:val="002665ED"/>
    <w:rsid w:val="00272C29"/>
    <w:rsid w:val="00275926"/>
    <w:rsid w:val="002973BF"/>
    <w:rsid w:val="002A20E6"/>
    <w:rsid w:val="002B3513"/>
    <w:rsid w:val="002D55D5"/>
    <w:rsid w:val="002F3687"/>
    <w:rsid w:val="00310B0F"/>
    <w:rsid w:val="00320188"/>
    <w:rsid w:val="00322693"/>
    <w:rsid w:val="003254D0"/>
    <w:rsid w:val="003568EE"/>
    <w:rsid w:val="00375553"/>
    <w:rsid w:val="0037620C"/>
    <w:rsid w:val="00377459"/>
    <w:rsid w:val="0038657B"/>
    <w:rsid w:val="00394E3D"/>
    <w:rsid w:val="003B582F"/>
    <w:rsid w:val="003C4546"/>
    <w:rsid w:val="003C7F3C"/>
    <w:rsid w:val="003D4216"/>
    <w:rsid w:val="003D6F57"/>
    <w:rsid w:val="003E033E"/>
    <w:rsid w:val="003F41FF"/>
    <w:rsid w:val="004015E7"/>
    <w:rsid w:val="004427E3"/>
    <w:rsid w:val="004646A6"/>
    <w:rsid w:val="00470437"/>
    <w:rsid w:val="004718F8"/>
    <w:rsid w:val="00475134"/>
    <w:rsid w:val="00481866"/>
    <w:rsid w:val="00484D9D"/>
    <w:rsid w:val="00492069"/>
    <w:rsid w:val="004E02B9"/>
    <w:rsid w:val="004E2BCB"/>
    <w:rsid w:val="004E4BEC"/>
    <w:rsid w:val="004E7AB7"/>
    <w:rsid w:val="0050640B"/>
    <w:rsid w:val="0051117E"/>
    <w:rsid w:val="00537FB1"/>
    <w:rsid w:val="00540635"/>
    <w:rsid w:val="00541756"/>
    <w:rsid w:val="0056076D"/>
    <w:rsid w:val="00577769"/>
    <w:rsid w:val="00592DB9"/>
    <w:rsid w:val="005A6052"/>
    <w:rsid w:val="005A72D6"/>
    <w:rsid w:val="005C1DE2"/>
    <w:rsid w:val="005C529E"/>
    <w:rsid w:val="005D28AA"/>
    <w:rsid w:val="00625390"/>
    <w:rsid w:val="00625C13"/>
    <w:rsid w:val="006470BD"/>
    <w:rsid w:val="006559A2"/>
    <w:rsid w:val="0066002A"/>
    <w:rsid w:val="00692DDA"/>
    <w:rsid w:val="006B7C72"/>
    <w:rsid w:val="006C2FA9"/>
    <w:rsid w:val="006D7FE7"/>
    <w:rsid w:val="006E0663"/>
    <w:rsid w:val="006E38C9"/>
    <w:rsid w:val="006F2697"/>
    <w:rsid w:val="006F4204"/>
    <w:rsid w:val="006F653A"/>
    <w:rsid w:val="00700EE6"/>
    <w:rsid w:val="00705793"/>
    <w:rsid w:val="00724E0C"/>
    <w:rsid w:val="00736234"/>
    <w:rsid w:val="007515B7"/>
    <w:rsid w:val="007523DF"/>
    <w:rsid w:val="007555C8"/>
    <w:rsid w:val="007776B3"/>
    <w:rsid w:val="00794565"/>
    <w:rsid w:val="007946F7"/>
    <w:rsid w:val="007A133F"/>
    <w:rsid w:val="00820F78"/>
    <w:rsid w:val="00846937"/>
    <w:rsid w:val="00853487"/>
    <w:rsid w:val="008710C8"/>
    <w:rsid w:val="00895802"/>
    <w:rsid w:val="008B01AE"/>
    <w:rsid w:val="008D71F7"/>
    <w:rsid w:val="008E1C5E"/>
    <w:rsid w:val="008E7889"/>
    <w:rsid w:val="008E7E49"/>
    <w:rsid w:val="008F5CE1"/>
    <w:rsid w:val="008F6EC1"/>
    <w:rsid w:val="00921EC9"/>
    <w:rsid w:val="00922C6C"/>
    <w:rsid w:val="0092742E"/>
    <w:rsid w:val="00952547"/>
    <w:rsid w:val="009653CF"/>
    <w:rsid w:val="009707EA"/>
    <w:rsid w:val="0098053E"/>
    <w:rsid w:val="00986CD1"/>
    <w:rsid w:val="009A40CE"/>
    <w:rsid w:val="009B3EBA"/>
    <w:rsid w:val="009C7D2E"/>
    <w:rsid w:val="00A16C14"/>
    <w:rsid w:val="00A1700E"/>
    <w:rsid w:val="00A1703C"/>
    <w:rsid w:val="00A379E4"/>
    <w:rsid w:val="00A6002F"/>
    <w:rsid w:val="00A63FA4"/>
    <w:rsid w:val="00A8041A"/>
    <w:rsid w:val="00A871BE"/>
    <w:rsid w:val="00A93CA4"/>
    <w:rsid w:val="00A93F9D"/>
    <w:rsid w:val="00AE68E2"/>
    <w:rsid w:val="00AE6B66"/>
    <w:rsid w:val="00B06438"/>
    <w:rsid w:val="00B068CB"/>
    <w:rsid w:val="00B13E4C"/>
    <w:rsid w:val="00B157A3"/>
    <w:rsid w:val="00B535F6"/>
    <w:rsid w:val="00B84663"/>
    <w:rsid w:val="00B85AFA"/>
    <w:rsid w:val="00B9028F"/>
    <w:rsid w:val="00BC0295"/>
    <w:rsid w:val="00BD43B7"/>
    <w:rsid w:val="00BE4E89"/>
    <w:rsid w:val="00C001B2"/>
    <w:rsid w:val="00C01B8B"/>
    <w:rsid w:val="00C06114"/>
    <w:rsid w:val="00C22282"/>
    <w:rsid w:val="00C233FF"/>
    <w:rsid w:val="00C30EA3"/>
    <w:rsid w:val="00C3270F"/>
    <w:rsid w:val="00C3400C"/>
    <w:rsid w:val="00C41162"/>
    <w:rsid w:val="00C43DE0"/>
    <w:rsid w:val="00C45008"/>
    <w:rsid w:val="00C71411"/>
    <w:rsid w:val="00C75D9A"/>
    <w:rsid w:val="00C944ED"/>
    <w:rsid w:val="00CA3A3D"/>
    <w:rsid w:val="00CD641A"/>
    <w:rsid w:val="00CE2189"/>
    <w:rsid w:val="00CF18C4"/>
    <w:rsid w:val="00CF7AAA"/>
    <w:rsid w:val="00D2014A"/>
    <w:rsid w:val="00D22A38"/>
    <w:rsid w:val="00D47C83"/>
    <w:rsid w:val="00D7546B"/>
    <w:rsid w:val="00D86041"/>
    <w:rsid w:val="00D91581"/>
    <w:rsid w:val="00D932B4"/>
    <w:rsid w:val="00DA0A78"/>
    <w:rsid w:val="00DA3601"/>
    <w:rsid w:val="00DB0055"/>
    <w:rsid w:val="00DC3C4D"/>
    <w:rsid w:val="00DD23B6"/>
    <w:rsid w:val="00DD5C11"/>
    <w:rsid w:val="00DF354F"/>
    <w:rsid w:val="00DF3593"/>
    <w:rsid w:val="00E177ED"/>
    <w:rsid w:val="00E263DF"/>
    <w:rsid w:val="00E30765"/>
    <w:rsid w:val="00E314B5"/>
    <w:rsid w:val="00E32622"/>
    <w:rsid w:val="00E33F1D"/>
    <w:rsid w:val="00E34FF7"/>
    <w:rsid w:val="00E43C70"/>
    <w:rsid w:val="00E537A1"/>
    <w:rsid w:val="00E75CC2"/>
    <w:rsid w:val="00E84C57"/>
    <w:rsid w:val="00E84E31"/>
    <w:rsid w:val="00E95D76"/>
    <w:rsid w:val="00EA2394"/>
    <w:rsid w:val="00EB2DFC"/>
    <w:rsid w:val="00EB7307"/>
    <w:rsid w:val="00ED4185"/>
    <w:rsid w:val="00ED5185"/>
    <w:rsid w:val="00ED7558"/>
    <w:rsid w:val="00EE6760"/>
    <w:rsid w:val="00F502F8"/>
    <w:rsid w:val="00F60EB0"/>
    <w:rsid w:val="00F61275"/>
    <w:rsid w:val="00F819A7"/>
    <w:rsid w:val="00F835B4"/>
    <w:rsid w:val="00F941FB"/>
    <w:rsid w:val="00FB0E9D"/>
    <w:rsid w:val="00FB6037"/>
    <w:rsid w:val="00FE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3B4ABC21"/>
  <w15:chartTrackingRefBased/>
  <w15:docId w15:val="{58E98EEC-64FC-4FCB-AC7E-AC429FA0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4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93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3F9D"/>
  </w:style>
  <w:style w:type="paragraph" w:styleId="Pidipagina">
    <w:name w:val="footer"/>
    <w:basedOn w:val="Normale"/>
    <w:link w:val="PidipaginaCarattere"/>
    <w:uiPriority w:val="99"/>
    <w:unhideWhenUsed/>
    <w:rsid w:val="00A93F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3F9D"/>
  </w:style>
  <w:style w:type="paragraph" w:customStyle="1" w:styleId="Body">
    <w:name w:val="_Body"/>
    <w:basedOn w:val="Normale"/>
    <w:qFormat/>
    <w:rsid w:val="00A63FA4"/>
    <w:pPr>
      <w:spacing w:after="0"/>
    </w:pPr>
    <w:rPr>
      <w:rFonts w:ascii="Manrope" w:hAnsi="Manrope" w:cs="Frank Ruhl Libre"/>
      <w:sz w:val="20"/>
      <w:szCs w:val="20"/>
    </w:rPr>
  </w:style>
  <w:style w:type="paragraph" w:customStyle="1" w:styleId="Footer">
    <w:name w:val="_Footer"/>
    <w:basedOn w:val="Normale"/>
    <w:qFormat/>
    <w:rsid w:val="005A72D6"/>
    <w:pPr>
      <w:tabs>
        <w:tab w:val="right" w:pos="9638"/>
      </w:tabs>
      <w:spacing w:after="0" w:line="240" w:lineRule="auto"/>
    </w:pPr>
    <w:rPr>
      <w:rFonts w:ascii="Manrope" w:hAnsi="Manrope" w:cstheme="majorHAnsi"/>
      <w:color w:val="102C53" w:themeColor="accent1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5690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5690B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8E1C5E"/>
  </w:style>
  <w:style w:type="paragraph" w:styleId="NormaleWeb">
    <w:name w:val="Normal (Web)"/>
    <w:basedOn w:val="Normale"/>
    <w:uiPriority w:val="99"/>
    <w:semiHidden/>
    <w:unhideWhenUsed/>
    <w:rsid w:val="008E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old">
    <w:name w:val="_bold"/>
    <w:basedOn w:val="Carpredefinitoparagrafo"/>
    <w:uiPriority w:val="1"/>
    <w:qFormat/>
    <w:rsid w:val="008F6EC1"/>
    <w:rPr>
      <w:rFonts w:ascii="Manrope" w:hAnsi="Manrope"/>
      <w:b/>
      <w:bCs/>
    </w:rPr>
  </w:style>
  <w:style w:type="paragraph" w:customStyle="1" w:styleId="BodySPAZIO">
    <w:name w:val="_Body_SPAZIO"/>
    <w:basedOn w:val="Body"/>
    <w:qFormat/>
    <w:rsid w:val="00A1700E"/>
    <w:pPr>
      <w:spacing w:after="200"/>
    </w:pPr>
    <w:rPr>
      <w:lang w:val="en-GB"/>
    </w:rPr>
  </w:style>
  <w:style w:type="paragraph" w:customStyle="1" w:styleId="titolo1">
    <w:name w:val="_titolo1"/>
    <w:basedOn w:val="BodySPAZIO"/>
    <w:next w:val="Body"/>
    <w:qFormat/>
    <w:rsid w:val="000359E6"/>
    <w:pPr>
      <w:outlineLvl w:val="0"/>
    </w:pPr>
    <w:rPr>
      <w:b/>
      <w:bCs/>
      <w:color w:val="102C53" w:themeColor="accent1"/>
      <w:sz w:val="40"/>
    </w:rPr>
  </w:style>
  <w:style w:type="paragraph" w:customStyle="1" w:styleId="Titolo2">
    <w:name w:val="_Titolo2"/>
    <w:basedOn w:val="titolo1"/>
    <w:next w:val="Body"/>
    <w:qFormat/>
    <w:rsid w:val="000359E6"/>
    <w:pPr>
      <w:numPr>
        <w:numId w:val="7"/>
      </w:numPr>
      <w:spacing w:before="400"/>
      <w:outlineLvl w:val="1"/>
    </w:pPr>
    <w:rPr>
      <w:sz w:val="24"/>
    </w:rPr>
  </w:style>
  <w:style w:type="paragraph" w:customStyle="1" w:styleId="Titolo3">
    <w:name w:val="_Titolo3"/>
    <w:basedOn w:val="titolo1"/>
    <w:next w:val="Body"/>
    <w:qFormat/>
    <w:rsid w:val="004E2BCB"/>
    <w:pPr>
      <w:numPr>
        <w:ilvl w:val="1"/>
        <w:numId w:val="7"/>
      </w:numPr>
      <w:spacing w:before="400" w:line="240" w:lineRule="auto"/>
      <w:jc w:val="both"/>
      <w:outlineLvl w:val="2"/>
    </w:pPr>
    <w:rPr>
      <w:sz w:val="22"/>
      <w:szCs w:val="14"/>
      <w:lang w:val="it-IT"/>
    </w:rPr>
  </w:style>
  <w:style w:type="paragraph" w:customStyle="1" w:styleId="ELENCOul">
    <w:name w:val="_ELENCO_ul"/>
    <w:basedOn w:val="BodySPAZIO"/>
    <w:qFormat/>
    <w:rsid w:val="009A40CE"/>
    <w:pPr>
      <w:numPr>
        <w:numId w:val="1"/>
      </w:numPr>
      <w:spacing w:after="0"/>
      <w:ind w:left="360"/>
    </w:pPr>
  </w:style>
  <w:style w:type="paragraph" w:customStyle="1" w:styleId="ELENCOol">
    <w:name w:val="_ELENCO_ol"/>
    <w:basedOn w:val="ELENCOul"/>
    <w:qFormat/>
    <w:rsid w:val="009A40CE"/>
    <w:pPr>
      <w:numPr>
        <w:numId w:val="2"/>
      </w:numPr>
      <w:ind w:left="360"/>
    </w:pPr>
  </w:style>
  <w:style w:type="paragraph" w:customStyle="1" w:styleId="ELENCOul2livello">
    <w:name w:val="_ELENCO_ul_2livello"/>
    <w:basedOn w:val="ELENCOul"/>
    <w:qFormat/>
    <w:rsid w:val="009A40CE"/>
    <w:pPr>
      <w:numPr>
        <w:ilvl w:val="1"/>
        <w:numId w:val="2"/>
      </w:numPr>
      <w:ind w:left="723"/>
    </w:pPr>
  </w:style>
  <w:style w:type="paragraph" w:customStyle="1" w:styleId="Titolo4">
    <w:name w:val="_Titolo4"/>
    <w:basedOn w:val="titolo1"/>
    <w:next w:val="Body"/>
    <w:qFormat/>
    <w:rsid w:val="006B7C72"/>
    <w:pPr>
      <w:spacing w:before="400"/>
    </w:pPr>
    <w:rPr>
      <w:caps/>
      <w:sz w:val="18"/>
      <w:szCs w:val="8"/>
      <w:lang w:val="it-IT"/>
    </w:rPr>
  </w:style>
  <w:style w:type="table" w:styleId="Grigliatabella">
    <w:name w:val="Table Grid"/>
    <w:basedOn w:val="Tabellanormale"/>
    <w:uiPriority w:val="39"/>
    <w:rsid w:val="00BC0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testatina">
    <w:name w:val="_TAB_testatina"/>
    <w:basedOn w:val="Body"/>
    <w:qFormat/>
    <w:rsid w:val="004E7AB7"/>
    <w:pPr>
      <w:spacing w:line="240" w:lineRule="auto"/>
      <w:jc w:val="right"/>
    </w:pPr>
    <w:rPr>
      <w:b/>
      <w:bCs/>
    </w:rPr>
  </w:style>
  <w:style w:type="paragraph" w:customStyle="1" w:styleId="TABbody">
    <w:name w:val="_TAB_body"/>
    <w:basedOn w:val="Body"/>
    <w:qFormat/>
    <w:rsid w:val="004E7AB7"/>
    <w:pPr>
      <w:spacing w:line="240" w:lineRule="auto"/>
    </w:pPr>
  </w:style>
  <w:style w:type="paragraph" w:customStyle="1" w:styleId="TABnote">
    <w:name w:val="_TAB_note"/>
    <w:basedOn w:val="Body"/>
    <w:qFormat/>
    <w:rsid w:val="00322693"/>
    <w:pPr>
      <w:spacing w:before="240" w:after="360"/>
    </w:pPr>
    <w:rPr>
      <w:color w:val="7F7F7F" w:themeColor="text1" w:themeTint="80"/>
      <w:sz w:val="16"/>
      <w:szCs w:val="16"/>
      <w:lang w:val="en-GB"/>
    </w:rPr>
  </w:style>
  <w:style w:type="paragraph" w:customStyle="1" w:styleId="spazio20">
    <w:name w:val="_spazio_20"/>
    <w:basedOn w:val="Normale"/>
    <w:rsid w:val="002F3687"/>
    <w:pPr>
      <w:spacing w:after="400" w:line="240" w:lineRule="auto"/>
    </w:pPr>
    <w:rPr>
      <w:rFonts w:ascii="Frank Ruhl Libre" w:hAnsi="Frank Ruhl Libre" w:cs="Frank Ruhl Libre"/>
    </w:rPr>
  </w:style>
  <w:style w:type="character" w:styleId="Testosegnaposto">
    <w:name w:val="Placeholder Text"/>
    <w:basedOn w:val="Carpredefinitoparagrafo"/>
    <w:uiPriority w:val="99"/>
    <w:semiHidden/>
    <w:rsid w:val="0038657B"/>
    <w:rPr>
      <w:color w:val="808080"/>
    </w:rPr>
  </w:style>
  <w:style w:type="paragraph" w:customStyle="1" w:styleId="FooterSX">
    <w:name w:val="_Footer_SX"/>
    <w:basedOn w:val="Normale"/>
    <w:qFormat/>
    <w:rsid w:val="000C7E89"/>
    <w:pPr>
      <w:spacing w:after="0" w:line="240" w:lineRule="auto"/>
    </w:pPr>
    <w:rPr>
      <w:rFonts w:ascii="Manrope" w:hAnsi="Manrope" w:cstheme="majorHAnsi"/>
      <w:color w:val="102C53" w:themeColor="accent1"/>
      <w:sz w:val="16"/>
      <w:szCs w:val="16"/>
    </w:rPr>
  </w:style>
  <w:style w:type="paragraph" w:customStyle="1" w:styleId="Data">
    <w:name w:val="_Data"/>
    <w:basedOn w:val="Body"/>
    <w:qFormat/>
    <w:rsid w:val="003254D0"/>
    <w:pPr>
      <w:spacing w:after="2760"/>
      <w:jc w:val="right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92DB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592DB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92DB9"/>
    <w:rPr>
      <w:vertAlign w:val="superscrip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qFormat/>
    <w:rsid w:val="00592DB9"/>
    <w:pPr>
      <w:ind w:left="720"/>
      <w:contextualSpacing/>
    </w:pPr>
  </w:style>
  <w:style w:type="paragraph" w:styleId="Numeroelenco">
    <w:name w:val="List Number"/>
    <w:basedOn w:val="Normale"/>
    <w:link w:val="NumeroelencoCarattere"/>
    <w:rsid w:val="00592DB9"/>
    <w:pPr>
      <w:widowControl w:val="0"/>
      <w:numPr>
        <w:numId w:val="4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592DB9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BODY">
    <w:name w:val="CLASSIFICAZIONEBODY"/>
    <w:hidden/>
    <w:uiPriority w:val="1"/>
    <w:unhideWhenUsed/>
    <w:qFormat/>
    <w:locked/>
    <w:rsid w:val="00592DB9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D64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FCC3A7E59A41F7B056E42ED8AE0B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1AF512-593F-4FD3-85BA-4A57646DA21F}"/>
      </w:docPartPr>
      <w:docPartBody>
        <w:p w:rsidR="00082709" w:rsidRDefault="0021411A" w:rsidP="0021411A">
          <w:pPr>
            <w:pStyle w:val="F4FCC3A7E59A41F7B056E42ED8AE0B5B"/>
          </w:pPr>
          <w:r w:rsidRPr="0059063C">
            <w:rPr>
              <w:rStyle w:val="Testosegnaposto"/>
            </w:rPr>
            <w:t>[Data pubblicazione]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43"/>
    <w:rsid w:val="00082709"/>
    <w:rsid w:val="00085ADE"/>
    <w:rsid w:val="0021411A"/>
    <w:rsid w:val="004B3530"/>
    <w:rsid w:val="004F3ED5"/>
    <w:rsid w:val="00863342"/>
    <w:rsid w:val="00927043"/>
    <w:rsid w:val="00995286"/>
    <w:rsid w:val="009A107B"/>
    <w:rsid w:val="00C5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043"/>
    <w:rPr>
      <w:rFonts w:cs="Times New Roman"/>
      <w:sz w:val="3276"/>
      <w:szCs w:val="327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1411A"/>
    <w:rPr>
      <w:color w:val="808080"/>
    </w:rPr>
  </w:style>
  <w:style w:type="paragraph" w:customStyle="1" w:styleId="F4FCC3A7E59A41F7B056E42ED8AE0B5B">
    <w:name w:val="F4FCC3A7E59A41F7B056E42ED8AE0B5B"/>
    <w:rsid w:val="0021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olimi_2024_manrope">
  <a:themeElements>
    <a:clrScheme name="polimi 202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02C53"/>
      </a:accent1>
      <a:accent2>
        <a:srgbClr val="FF8C8C"/>
      </a:accent2>
      <a:accent3>
        <a:srgbClr val="AEDD00"/>
      </a:accent3>
      <a:accent4>
        <a:srgbClr val="4DC9FF"/>
      </a:accent4>
      <a:accent5>
        <a:srgbClr val="2CB7FF"/>
      </a:accent5>
      <a:accent6>
        <a:srgbClr val="0BA4FF"/>
      </a:accent6>
      <a:hlink>
        <a:srgbClr val="0563C1"/>
      </a:hlink>
      <a:folHlink>
        <a:srgbClr val="954F72"/>
      </a:folHlink>
    </a:clrScheme>
    <a:fontScheme name="Polimi_2024_Manrope">
      <a:majorFont>
        <a:latin typeface="Manrope"/>
        <a:ea typeface=""/>
        <a:cs typeface=""/>
      </a:majorFont>
      <a:minorFont>
        <a:latin typeface="Manrop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olimi_2024_manrope" id="{F4E20072-344B-4FAF-A955-9560C773AA92}" vid="{82CBF29D-0F56-4C9B-BCD6-6E169D1744B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2026-07-16T00:00:00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cd69a3-c9dc-4aff-9004-077ff368026e">
      <Terms xmlns="http://schemas.microsoft.com/office/infopath/2007/PartnerControls"/>
    </lcf76f155ced4ddcb4097134ff3c332f>
    <TaxCatchAll xmlns="b3889a89-2bfb-4cb6-aa24-210fc7f9026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67F41E32AD944903CA9E447462620" ma:contentTypeVersion="12" ma:contentTypeDescription="Creare un nuovo documento." ma:contentTypeScope="" ma:versionID="d810d042ffec4c61da62807a45192d9d">
  <xsd:schema xmlns:xsd="http://www.w3.org/2001/XMLSchema" xmlns:xs="http://www.w3.org/2001/XMLSchema" xmlns:p="http://schemas.microsoft.com/office/2006/metadata/properties" xmlns:ns2="38cd69a3-c9dc-4aff-9004-077ff368026e" xmlns:ns3="b3889a89-2bfb-4cb6-aa24-210fc7f90260" targetNamespace="http://schemas.microsoft.com/office/2006/metadata/properties" ma:root="true" ma:fieldsID="c646500b403bc828c235f42f1baac2ff" ns2:_="" ns3:_="">
    <xsd:import namespace="38cd69a3-c9dc-4aff-9004-077ff368026e"/>
    <xsd:import namespace="b3889a89-2bfb-4cb6-aa24-210fc7f902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cd69a3-c9dc-4aff-9004-077ff36802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89a89-2bfb-4cb6-aa24-210fc7f9026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1e4df09-ca6f-4ed9-a7f3-04f637a6a423}" ma:internalName="TaxCatchAll" ma:showField="CatchAllData" ma:web="b3889a89-2bfb-4cb6-aa24-210fc7f902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AD7D1A-B8B7-4691-A586-DA4373866DA2}">
  <ds:schemaRefs>
    <ds:schemaRef ds:uri="http://schemas.microsoft.com/office/2006/metadata/properties"/>
    <ds:schemaRef ds:uri="http://schemas.microsoft.com/office/infopath/2007/PartnerControls"/>
    <ds:schemaRef ds:uri="38cd69a3-c9dc-4aff-9004-077ff368026e"/>
    <ds:schemaRef ds:uri="b3889a89-2bfb-4cb6-aa24-210fc7f90260"/>
  </ds:schemaRefs>
</ds:datastoreItem>
</file>

<file path=customXml/itemProps3.xml><?xml version="1.0" encoding="utf-8"?>
<ds:datastoreItem xmlns:ds="http://schemas.openxmlformats.org/officeDocument/2006/customXml" ds:itemID="{EA9F04A4-4627-48A5-B46E-C2FC57DE9A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DFB553-9259-4465-A39A-4C6565F9A3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9D17DC-6572-4DF4-B423-075CE4C42E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cd69a3-c9dc-4aff-9004-077ff368026e"/>
    <ds:schemaRef ds:uri="b3889a89-2bfb-4cb6-aa24-210fc7f902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Ghironi</dc:creator>
  <cp:keywords/>
  <dc:description/>
  <cp:lastModifiedBy>Viola Locatelli</cp:lastModifiedBy>
  <cp:revision>17</cp:revision>
  <cp:lastPrinted>2024-03-05T15:14:00Z</cp:lastPrinted>
  <dcterms:created xsi:type="dcterms:W3CDTF">2026-07-15T11:28:00Z</dcterms:created>
  <dcterms:modified xsi:type="dcterms:W3CDTF">2026-07-17T13:20:00Z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0x0101004A667F41E32AD944903CA9E447462620</vt:lpwstr>
  </property>
  <property fmtid="{D5CDD505-2E9C-101B-9397-08002B2CF9AE}" pid="3" name="docLang">
    <vt:lpwstr>la</vt:lpwstr>
  </property>
  <property fmtid="{D5CDD505-2E9C-101B-9397-08002B2CF9AE}" pid="4" name="MediaServiceImageTags">
    <vt:lpwstr/>
  </property>
</Properties>
</file>